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0B2FB121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14:paraId="60D1941A" w14:textId="200B0980" w:rsidR="00635287" w:rsidRPr="0078493D" w:rsidRDefault="0078493D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D03B62" w:rsidRPr="00D03B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Orden ETD/1236/2023, de 14 de noviembre, por la que se establecen las bases reguladoras para la concesión de ayudas a los participantes en proyectos importantes de interés común europeo (IPCEI) y primera convocatoria, en el marco del Plan de Recuperación, Transformación y Resiliencia -financiado por la Unión Europea- Next </w:t>
      </w:r>
      <w:proofErr w:type="spellStart"/>
      <w:r w:rsidR="00D03B62" w:rsidRPr="00D03B62">
        <w:rPr>
          <w:rFonts w:asciiTheme="minorHAnsi" w:hAnsiTheme="minorHAnsi" w:cstheme="minorHAnsi"/>
          <w:color w:val="000000" w:themeColor="text1"/>
          <w:sz w:val="22"/>
          <w:szCs w:val="22"/>
        </w:rPr>
        <w:t>Generation</w:t>
      </w:r>
      <w:proofErr w:type="spellEnd"/>
      <w:r w:rsidR="00D03B62" w:rsidRPr="00D03B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EU.</w:t>
      </w:r>
    </w:p>
    <w:p w14:paraId="76C52917" w14:textId="1BC51C1E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que es objeto de la subcontratación […], mediante el presente documento y conforme al marco jurídico manifiesta que la </w:t>
      </w:r>
      <w:proofErr w:type="gramStart"/>
      <w:r w:rsidR="00D23DDA">
        <w:rPr>
          <w:rFonts w:cstheme="minorHAnsi"/>
          <w:color w:val="000000"/>
        </w:rPr>
        <w:t xml:space="preserve">entidad </w:t>
      </w:r>
      <w:r w:rsidR="00CC0DF4">
        <w:rPr>
          <w:rFonts w:cstheme="minorHAnsi"/>
          <w:color w:val="000000"/>
        </w:rPr>
        <w:t xml:space="preserve"> </w:t>
      </w:r>
      <w:r w:rsidR="00C41536" w:rsidRPr="00D641CC">
        <w:rPr>
          <w:rFonts w:cstheme="minorHAnsi"/>
          <w:color w:val="000000"/>
        </w:rPr>
        <w:t>[</w:t>
      </w:r>
      <w:proofErr w:type="gramEnd"/>
      <w:r w:rsidR="00C41536" w:rsidRPr="00D641CC">
        <w:rPr>
          <w:rFonts w:cstheme="minorHAnsi"/>
          <w:color w:val="000000"/>
        </w:rPr>
        <w:t>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 de la ley 38/2003, de 17 de noviembre</w:t>
      </w:r>
      <w:r w:rsidR="00CC0DF4">
        <w:t>,</w:t>
      </w:r>
      <w:r w:rsidR="00C41536">
        <w:t xml:space="preserve"> General de Subvenciones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DF373" w14:textId="77777777" w:rsidR="0051600A" w:rsidRDefault="0051600A" w:rsidP="008F1087">
      <w:pPr>
        <w:spacing w:after="0" w:line="240" w:lineRule="auto"/>
      </w:pPr>
      <w:r>
        <w:separator/>
      </w:r>
    </w:p>
  </w:endnote>
  <w:endnote w:type="continuationSeparator" w:id="0">
    <w:p w14:paraId="02BF2707" w14:textId="77777777" w:rsidR="0051600A" w:rsidRDefault="0051600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EE057" w14:textId="77777777" w:rsidR="0051600A" w:rsidRDefault="0051600A" w:rsidP="008F1087">
      <w:pPr>
        <w:spacing w:after="0" w:line="240" w:lineRule="auto"/>
      </w:pPr>
      <w:r>
        <w:separator/>
      </w:r>
    </w:p>
  </w:footnote>
  <w:footnote w:type="continuationSeparator" w:id="0">
    <w:p w14:paraId="2A97C2B0" w14:textId="77777777" w:rsidR="0051600A" w:rsidRDefault="0051600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0FFF"/>
    <w:rsid w:val="000B79DB"/>
    <w:rsid w:val="0010296A"/>
    <w:rsid w:val="001157D4"/>
    <w:rsid w:val="00116EEE"/>
    <w:rsid w:val="00122AEE"/>
    <w:rsid w:val="0015126C"/>
    <w:rsid w:val="0015436D"/>
    <w:rsid w:val="00154410"/>
    <w:rsid w:val="00171E21"/>
    <w:rsid w:val="001E799C"/>
    <w:rsid w:val="00245C48"/>
    <w:rsid w:val="002572C3"/>
    <w:rsid w:val="002730B5"/>
    <w:rsid w:val="0028021A"/>
    <w:rsid w:val="002963CC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1600A"/>
    <w:rsid w:val="005418E8"/>
    <w:rsid w:val="005706FB"/>
    <w:rsid w:val="00606D41"/>
    <w:rsid w:val="0063082D"/>
    <w:rsid w:val="00635287"/>
    <w:rsid w:val="00690F08"/>
    <w:rsid w:val="006C2E57"/>
    <w:rsid w:val="0073057F"/>
    <w:rsid w:val="00747CB9"/>
    <w:rsid w:val="0077366C"/>
    <w:rsid w:val="0078493D"/>
    <w:rsid w:val="007938B0"/>
    <w:rsid w:val="007E3C06"/>
    <w:rsid w:val="0080008E"/>
    <w:rsid w:val="00855909"/>
    <w:rsid w:val="0086746C"/>
    <w:rsid w:val="008D41BC"/>
    <w:rsid w:val="008F104E"/>
    <w:rsid w:val="008F1087"/>
    <w:rsid w:val="008F5563"/>
    <w:rsid w:val="00953416"/>
    <w:rsid w:val="009C05A2"/>
    <w:rsid w:val="009E005E"/>
    <w:rsid w:val="009F1706"/>
    <w:rsid w:val="00A47E54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3B62"/>
    <w:rsid w:val="00D06A64"/>
    <w:rsid w:val="00D23DDA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7BF97624-C23B-4910-8A03-09F15692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97731AAE35A2D4A8AE695F0D5C77ACE" ma:contentTypeVersion="1" ma:contentTypeDescription="Crear nuevo documento." ma:contentTypeScope="" ma:versionID="d9ccc799426afa7943d7ecf62cf908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6C20C5-C76B-4B98-AFA7-F626A4E63243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84C9C920-FC8E-4AF1-B2A5-86811863D7AB}"/>
</file>

<file path=customXml/itemProps4.xml><?xml version="1.0" encoding="utf-8"?>
<ds:datastoreItem xmlns:ds="http://schemas.openxmlformats.org/officeDocument/2006/customXml" ds:itemID="{EBBEA5F3-FB8A-4AB0-8347-5D1BE30984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843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Jesús Corrales</cp:lastModifiedBy>
  <cp:revision>2</cp:revision>
  <dcterms:created xsi:type="dcterms:W3CDTF">2024-02-20T09:31:00Z</dcterms:created>
  <dcterms:modified xsi:type="dcterms:W3CDTF">2024-02-20T09:31:00Z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0x010100C97731AAE35A2D4A8AE695F0D5C77ACE</vt:lpwstr>
  </property>
</Properties>
</file>